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50" w:rsidRDefault="00D62709" w:rsidP="00D62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09">
        <w:rPr>
          <w:rFonts w:ascii="Times New Roman" w:hAnsi="Times New Roman" w:cs="Times New Roman"/>
          <w:b/>
          <w:sz w:val="24"/>
          <w:szCs w:val="24"/>
        </w:rPr>
        <w:t>Lecture Six -- Governing the Republic, Part I</w:t>
      </w:r>
    </w:p>
    <w:p w:rsidR="00D62709" w:rsidRDefault="00D62709" w:rsidP="00D62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D62709" w:rsidRDefault="00D62709" w:rsidP="00D62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this lecture we examine the nature of the Roman Republican system of government.  </w:t>
      </w:r>
      <w:r>
        <w:rPr>
          <w:rFonts w:ascii="Times New Roman" w:hAnsi="Times New Roman" w:cs="Times New Roman"/>
          <w:sz w:val="24"/>
          <w:szCs w:val="24"/>
        </w:rPr>
        <w:tab/>
        <w:t xml:space="preserve">This system has been much studied in intervening centuries, and it has been used as the </w:t>
      </w:r>
      <w:r>
        <w:rPr>
          <w:rFonts w:ascii="Times New Roman" w:hAnsi="Times New Roman" w:cs="Times New Roman"/>
          <w:sz w:val="24"/>
          <w:szCs w:val="24"/>
        </w:rPr>
        <w:tab/>
        <w:t xml:space="preserve">basis for some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including that of the United States.  The government of </w:t>
      </w:r>
      <w:r>
        <w:rPr>
          <w:rFonts w:ascii="Times New Roman" w:hAnsi="Times New Roman" w:cs="Times New Roman"/>
          <w:sz w:val="24"/>
          <w:szCs w:val="24"/>
        </w:rPr>
        <w:tab/>
        <w:t xml:space="preserve">the Republic was not based on a written constitution, but rather, it was the product of a </w:t>
      </w:r>
      <w:r>
        <w:rPr>
          <w:rFonts w:ascii="Times New Roman" w:hAnsi="Times New Roman" w:cs="Times New Roman"/>
          <w:sz w:val="24"/>
          <w:szCs w:val="24"/>
        </w:rPr>
        <w:tab/>
        <w:t xml:space="preserve">long period evolution.  We shall outline it as it existed ca. 150 BC, when Polybius 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described it.  It will be seen that the two wings of the government were formally </w:t>
      </w:r>
      <w:r>
        <w:rPr>
          <w:rFonts w:ascii="Times New Roman" w:hAnsi="Times New Roman" w:cs="Times New Roman"/>
          <w:sz w:val="24"/>
          <w:szCs w:val="24"/>
        </w:rPr>
        <w:tab/>
        <w:t xml:space="preserve">constituted meetings of citizens, and executive officers attached to those meetings.  The </w:t>
      </w:r>
      <w:r>
        <w:rPr>
          <w:rFonts w:ascii="Times New Roman" w:hAnsi="Times New Roman" w:cs="Times New Roman"/>
          <w:sz w:val="24"/>
          <w:szCs w:val="24"/>
        </w:rPr>
        <w:tab/>
        <w:t xml:space="preserve">system was peppered with redundancies, which were the product of the dichotomous </w:t>
      </w:r>
      <w:r>
        <w:rPr>
          <w:rFonts w:ascii="Times New Roman" w:hAnsi="Times New Roman" w:cs="Times New Roman"/>
          <w:sz w:val="24"/>
          <w:szCs w:val="24"/>
        </w:rPr>
        <w:tab/>
        <w:t xml:space="preserve">nature of the Romans themselves: at once very innovative and willing to change with the </w:t>
      </w:r>
      <w:r>
        <w:rPr>
          <w:rFonts w:ascii="Times New Roman" w:hAnsi="Times New Roman" w:cs="Times New Roman"/>
          <w:sz w:val="24"/>
          <w:szCs w:val="24"/>
        </w:rPr>
        <w:tab/>
        <w:t xml:space="preserve">times, but also highly conservative and respectful of ancient ways of doing things.  We </w:t>
      </w:r>
      <w:r>
        <w:rPr>
          <w:rFonts w:ascii="Times New Roman" w:hAnsi="Times New Roman" w:cs="Times New Roman"/>
          <w:sz w:val="24"/>
          <w:szCs w:val="24"/>
        </w:rPr>
        <w:tab/>
        <w:t>shall first examine the Senate and the officers attached to it.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Republican government evolved over time, and was not based on a written constitution.  </w:t>
      </w:r>
      <w:r>
        <w:rPr>
          <w:rFonts w:ascii="Times New Roman" w:hAnsi="Times New Roman" w:cs="Times New Roman"/>
          <w:sz w:val="24"/>
          <w:szCs w:val="24"/>
        </w:rPr>
        <w:tab/>
        <w:t>By 150 BC, the Republican government was in place.</w:t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Struggle of the Orders and Roman expansion helped shape the Roman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Republican government.</w:t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The Struggle had created a parallel "Plebeian State."  </w:t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By the early third century BC, this state had become amalgamated with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Republic to form the developed Roman Republican government.</w:t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Roman expansion in Italy, and beyond, also influenced the shape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Republic.</w:t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By 150 BC, the system, having evolved for over 350 years, was very much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place.</w:t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shape of the government was a product of Roman innovation and conservatism.</w:t>
      </w:r>
    </w:p>
    <w:p w:rsidR="00D62709" w:rsidRDefault="00D6270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shape of the Roman Republican government reflects the dichotomous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nature of the Romans: at once innovative, but also highly conservative of old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traditions (the </w:t>
      </w:r>
      <w:proofErr w:type="spellStart"/>
      <w:r w:rsidRPr="00D62709">
        <w:rPr>
          <w:rFonts w:ascii="Times New Roman" w:hAnsi="Times New Roman" w:cs="Times New Roman"/>
          <w:i/>
          <w:sz w:val="24"/>
          <w:szCs w:val="24"/>
        </w:rPr>
        <w:t>mos</w:t>
      </w:r>
      <w:proofErr w:type="spellEnd"/>
      <w:r w:rsidRPr="00D627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2709">
        <w:rPr>
          <w:rFonts w:ascii="Times New Roman" w:hAnsi="Times New Roman" w:cs="Times New Roman"/>
          <w:i/>
          <w:sz w:val="24"/>
          <w:szCs w:val="24"/>
        </w:rPr>
        <w:t>maiorum</w:t>
      </w:r>
      <w:proofErr w:type="spellEnd"/>
      <w:r>
        <w:rPr>
          <w:rFonts w:ascii="Times New Roman" w:hAnsi="Times New Roman" w:cs="Times New Roman"/>
          <w:sz w:val="24"/>
          <w:szCs w:val="24"/>
        </w:rPr>
        <w:t>, or "way of the ancestors").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tension with the Romans between innovation and conservatism created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highly complex system of administration replete with redundancies.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two wings of government were meetings of citizens and executive officers, called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magistrates, attached to those meetings.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meetings of citizens came in two forms: the Senate and the popular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assemblies.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Most Roman officers were attached to the Senate and were called magistrates.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Two sets of officers, however, were attached to one of the popular assemblies: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tribunes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plebs.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Most Roman magistrates were elected by popular vote and held office for 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year.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The Senate was the preeminent body in the state by virtue of tradition and circumstance, </w:t>
      </w:r>
      <w:r>
        <w:rPr>
          <w:rFonts w:ascii="Times New Roman" w:hAnsi="Times New Roman" w:cs="Times New Roman"/>
          <w:sz w:val="24"/>
          <w:szCs w:val="24"/>
        </w:rPr>
        <w:tab/>
        <w:t>rather than by virtue of any legal power.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Senate was an advisory body with no power to legislate; its preeminence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emerged in response to Rome's expansion in Italy and beyond.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origins of the Senate are obscure.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By 150 BC, it was the leading council of the state, formed from ex-magistrates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richest and most influential men from prominent families.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 The Senate provided Rome with experienced and educated leaders and generals.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Its function was advisory, to issue </w:t>
      </w:r>
      <w:proofErr w:type="spellStart"/>
      <w:r w:rsidRPr="00092945">
        <w:rPr>
          <w:rFonts w:ascii="Times New Roman" w:hAnsi="Times New Roman" w:cs="Times New Roman"/>
          <w:i/>
          <w:sz w:val="24"/>
          <w:szCs w:val="24"/>
        </w:rPr>
        <w:t>senatus</w:t>
      </w:r>
      <w:proofErr w:type="spellEnd"/>
      <w:r w:rsidRPr="000929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945">
        <w:rPr>
          <w:rFonts w:ascii="Times New Roman" w:hAnsi="Times New Roman" w:cs="Times New Roman"/>
          <w:i/>
          <w:sz w:val="24"/>
          <w:szCs w:val="24"/>
        </w:rPr>
        <w:t>consulta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(decrees) on issues it had debated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as guidance for magist</w:t>
      </w:r>
      <w:r w:rsidR="00C47CF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ates.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 The Senate had no legal power to pass laws.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 Its preeminence emerged as a consequence of Rome's constant warring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neighbors, and then foreign states.  While expansion was in progress, the advice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state's leading men was carefully heeded.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The magistrates attached to the Senate were the prestigious officers of the state.  Office-</w:t>
      </w:r>
      <w:r>
        <w:rPr>
          <w:rFonts w:ascii="Times New Roman" w:hAnsi="Times New Roman" w:cs="Times New Roman"/>
          <w:sz w:val="24"/>
          <w:szCs w:val="24"/>
        </w:rPr>
        <w:tab/>
        <w:t>holding was predicated on the concept of power-sharing.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Office-holding at Rome was based on two important concepts: collegiality,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limited tenure of office.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Since the Roman Republic had begun as a reaction against a monarchy,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notion of power-sharing was central to holding office in the Republic.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Power-sharing was effected in two ways: limited tenure of office, usually 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year, which ensured that authority circulated frequently; and collegiality,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which ensured that every magistrate had at least one colleague who had equal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powers with himself, and thus could veto his actions.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magistrates were ranked carefully in a "Run of Offices" (</w:t>
      </w:r>
      <w:proofErr w:type="spellStart"/>
      <w:r w:rsidRPr="00092945">
        <w:rPr>
          <w:rFonts w:ascii="Times New Roman" w:hAnsi="Times New Roman" w:cs="Times New Roman"/>
          <w:i/>
          <w:sz w:val="24"/>
          <w:szCs w:val="24"/>
        </w:rPr>
        <w:t>cursus</w:t>
      </w:r>
      <w:proofErr w:type="spellEnd"/>
      <w:r w:rsidRPr="000929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945">
        <w:rPr>
          <w:rFonts w:ascii="Times New Roman" w:hAnsi="Times New Roman" w:cs="Times New Roman"/>
          <w:i/>
          <w:sz w:val="24"/>
          <w:szCs w:val="24"/>
        </w:rPr>
        <w:t>honorum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ensure that only the most experienced reached the upper echelons of power-holding at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Rome.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Regulations of wealth, age, and experience dictated who could stand for what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offices.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By 150 BC, the hierarchy of offices (</w:t>
      </w:r>
      <w:proofErr w:type="spellStart"/>
      <w:r w:rsidRPr="00092945">
        <w:rPr>
          <w:rFonts w:ascii="Times New Roman" w:hAnsi="Times New Roman" w:cs="Times New Roman"/>
          <w:i/>
          <w:sz w:val="24"/>
          <w:szCs w:val="24"/>
        </w:rPr>
        <w:t>cursus</w:t>
      </w:r>
      <w:proofErr w:type="spellEnd"/>
      <w:r w:rsidRPr="000929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2945">
        <w:rPr>
          <w:rFonts w:ascii="Times New Roman" w:hAnsi="Times New Roman" w:cs="Times New Roman"/>
          <w:i/>
          <w:sz w:val="24"/>
          <w:szCs w:val="24"/>
        </w:rPr>
        <w:t>honorum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had been established,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effectively channeling candidates to increasing levels of responsibility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authority in an ordered sequence, as follows:</w:t>
      </w:r>
    </w:p>
    <w:p w:rsidR="00092945" w:rsidRDefault="0009294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Quaestor</w:t>
      </w:r>
      <w:r w:rsidR="00155E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55EEF">
        <w:rPr>
          <w:rFonts w:ascii="Times New Roman" w:hAnsi="Times New Roman" w:cs="Times New Roman"/>
          <w:sz w:val="24"/>
          <w:szCs w:val="24"/>
        </w:rPr>
        <w:t xml:space="preserve"> were the most </w:t>
      </w:r>
      <w:r w:rsidR="00B67931">
        <w:rPr>
          <w:rFonts w:ascii="Times New Roman" w:hAnsi="Times New Roman" w:cs="Times New Roman"/>
          <w:sz w:val="24"/>
          <w:szCs w:val="24"/>
        </w:rPr>
        <w:t xml:space="preserve">junior magistrates in the </w:t>
      </w:r>
      <w:proofErr w:type="spellStart"/>
      <w:r w:rsidR="00B67931" w:rsidRPr="00B67931">
        <w:rPr>
          <w:rFonts w:ascii="Times New Roman" w:hAnsi="Times New Roman" w:cs="Times New Roman"/>
          <w:i/>
          <w:sz w:val="24"/>
          <w:szCs w:val="24"/>
        </w:rPr>
        <w:t>cursus</w:t>
      </w:r>
      <w:proofErr w:type="spellEnd"/>
      <w:r w:rsidR="00B67931">
        <w:rPr>
          <w:rFonts w:ascii="Times New Roman" w:hAnsi="Times New Roman" w:cs="Times New Roman"/>
          <w:sz w:val="24"/>
          <w:szCs w:val="24"/>
        </w:rPr>
        <w:t xml:space="preserve">, and had </w:t>
      </w:r>
      <w:r w:rsidR="00B67931">
        <w:rPr>
          <w:rFonts w:ascii="Times New Roman" w:hAnsi="Times New Roman" w:cs="Times New Roman"/>
          <w:sz w:val="24"/>
          <w:szCs w:val="24"/>
        </w:rPr>
        <w:tab/>
      </w:r>
      <w:r w:rsidR="00B67931">
        <w:rPr>
          <w:rFonts w:ascii="Times New Roman" w:hAnsi="Times New Roman" w:cs="Times New Roman"/>
          <w:sz w:val="24"/>
          <w:szCs w:val="24"/>
        </w:rPr>
        <w:tab/>
      </w:r>
      <w:r w:rsidR="00B67931">
        <w:rPr>
          <w:rFonts w:ascii="Times New Roman" w:hAnsi="Times New Roman" w:cs="Times New Roman"/>
          <w:sz w:val="24"/>
          <w:szCs w:val="24"/>
        </w:rPr>
        <w:tab/>
      </w:r>
      <w:r w:rsidR="00B67931">
        <w:rPr>
          <w:rFonts w:ascii="Times New Roman" w:hAnsi="Times New Roman" w:cs="Times New Roman"/>
          <w:sz w:val="24"/>
          <w:szCs w:val="24"/>
        </w:rPr>
        <w:tab/>
        <w:t xml:space="preserve">     certain financial duties.  This office was limited to candidates at least </w:t>
      </w:r>
      <w:r w:rsidR="00B67931">
        <w:rPr>
          <w:rFonts w:ascii="Times New Roman" w:hAnsi="Times New Roman" w:cs="Times New Roman"/>
          <w:sz w:val="24"/>
          <w:szCs w:val="24"/>
        </w:rPr>
        <w:tab/>
      </w:r>
      <w:r w:rsidR="00B67931">
        <w:rPr>
          <w:rFonts w:ascii="Times New Roman" w:hAnsi="Times New Roman" w:cs="Times New Roman"/>
          <w:sz w:val="24"/>
          <w:szCs w:val="24"/>
        </w:rPr>
        <w:tab/>
      </w:r>
      <w:r w:rsidR="00B67931">
        <w:rPr>
          <w:rFonts w:ascii="Times New Roman" w:hAnsi="Times New Roman" w:cs="Times New Roman"/>
          <w:sz w:val="24"/>
          <w:szCs w:val="24"/>
        </w:rPr>
        <w:tab/>
        <w:t xml:space="preserve">                 twenty-five years old; ten were elected annually.</w:t>
      </w:r>
    </w:p>
    <w:p w:rsidR="00B67931" w:rsidRDefault="00B67931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oversaw the fabric of the city, what went on in it, and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games.  This office was limited to ex-</w:t>
      </w:r>
      <w:proofErr w:type="spellStart"/>
      <w:r>
        <w:rPr>
          <w:rFonts w:ascii="Times New Roman" w:hAnsi="Times New Roman" w:cs="Times New Roman"/>
          <w:sz w:val="24"/>
          <w:szCs w:val="24"/>
        </w:rPr>
        <w:t>quaestors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least thirty-six years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old; four were elected annually.</w:t>
      </w:r>
    </w:p>
    <w:p w:rsidR="00B67931" w:rsidRDefault="00B67931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Praetors served important judicial, political, and military functions,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had to be ex-</w:t>
      </w:r>
      <w:proofErr w:type="spellStart"/>
      <w:r>
        <w:rPr>
          <w:rFonts w:ascii="Times New Roman" w:hAnsi="Times New Roman" w:cs="Times New Roman"/>
          <w:sz w:val="24"/>
          <w:szCs w:val="24"/>
        </w:rPr>
        <w:t>quaestors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least thirty-nine years old; six were elected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annually. 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praetorship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came the grant of </w:t>
      </w:r>
      <w:proofErr w:type="spellStart"/>
      <w:r w:rsidRPr="00B67931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(command).</w:t>
      </w:r>
    </w:p>
    <w:p w:rsidR="00B67931" w:rsidRDefault="00B67931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Consuls were the leading annual magistrates, with complete political,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judicial, and military powers.  This office was limited to ex-praetors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least forty-two years old; two were elected annually.</w:t>
      </w:r>
    </w:p>
    <w:p w:rsidR="00B67931" w:rsidRDefault="00304C2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7931" w:rsidRPr="00060459">
        <w:rPr>
          <w:rFonts w:ascii="Times New Roman" w:hAnsi="Times New Roman" w:cs="Times New Roman"/>
          <w:b/>
          <w:sz w:val="24"/>
          <w:szCs w:val="24"/>
        </w:rPr>
        <w:t>3</w:t>
      </w:r>
      <w:r w:rsidR="00B67931">
        <w:rPr>
          <w:rFonts w:ascii="Times New Roman" w:hAnsi="Times New Roman" w:cs="Times New Roman"/>
          <w:sz w:val="24"/>
          <w:szCs w:val="24"/>
        </w:rPr>
        <w:t>.  In addition to the annually elected magistrates, two other offices existed.</w:t>
      </w:r>
    </w:p>
    <w:p w:rsidR="00304C2A" w:rsidRDefault="00304C2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Two censors were elected every five years and held office for eighteen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months.  This office was limited to ex-consuls.  The duties of censors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included holding a census of Roman citizens (counting them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assigning them to classes), reviewing public morals, revising the roll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senators, and seeing to tax collection and public construction.</w:t>
      </w:r>
    </w:p>
    <w:p w:rsidR="00304C2A" w:rsidRDefault="00304C2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In extraordinary circumstances, the regular constitution could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suspended and a dictator appointed.  This man had to be an ex-consul,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and was nominated by a magistrate.  He had no colleague. He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given a specific task, and held office for six months, or until his task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completed, whichever came first.  By the third century BC, this position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had pretty much disappeared in practice.</w:t>
      </w:r>
    </w:p>
    <w:p w:rsidR="00304C2A" w:rsidRDefault="00304C2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There were also provisions for an interrex to arrange elections as necessary.</w:t>
      </w:r>
    </w:p>
    <w:p w:rsidR="00304C2A" w:rsidRDefault="00304C2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A Roman magistrate had to do his job personally, and not by delegation.</w:t>
      </w:r>
    </w:p>
    <w:p w:rsidR="00304C2A" w:rsidRDefault="00304C2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 Ritual and public appearance were a big part of the magistracy.</w:t>
      </w:r>
    </w:p>
    <w:p w:rsidR="00304C2A" w:rsidRDefault="00304C2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For example, </w:t>
      </w:r>
      <w:proofErr w:type="spellStart"/>
      <w:r w:rsidRPr="00304C2A">
        <w:rPr>
          <w:rFonts w:ascii="Times New Roman" w:hAnsi="Times New Roman" w:cs="Times New Roman"/>
          <w:i/>
          <w:sz w:val="24"/>
          <w:szCs w:val="24"/>
        </w:rPr>
        <w:t>lictores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carried the bundle of rods (</w:t>
      </w:r>
      <w:r w:rsidRPr="00304C2A">
        <w:rPr>
          <w:rFonts w:ascii="Times New Roman" w:hAnsi="Times New Roman" w:cs="Times New Roman"/>
          <w:i/>
          <w:sz w:val="24"/>
          <w:szCs w:val="24"/>
        </w:rPr>
        <w:t>fasces</w:t>
      </w:r>
      <w:r>
        <w:rPr>
          <w:rFonts w:ascii="Times New Roman" w:hAnsi="Times New Roman" w:cs="Times New Roman"/>
          <w:sz w:val="24"/>
          <w:szCs w:val="24"/>
        </w:rPr>
        <w:t xml:space="preserve">) symbolizing </w:t>
      </w:r>
      <w:r w:rsidR="00D84CFB">
        <w:rPr>
          <w:rFonts w:ascii="Times New Roman" w:hAnsi="Times New Roman" w:cs="Times New Roman"/>
          <w:sz w:val="24"/>
          <w:szCs w:val="24"/>
        </w:rPr>
        <w:tab/>
      </w:r>
      <w:r w:rsidR="00D84CFB">
        <w:rPr>
          <w:rFonts w:ascii="Times New Roman" w:hAnsi="Times New Roman" w:cs="Times New Roman"/>
          <w:sz w:val="24"/>
          <w:szCs w:val="24"/>
        </w:rPr>
        <w:tab/>
      </w:r>
      <w:r w:rsidR="00D84CFB">
        <w:rPr>
          <w:rFonts w:ascii="Times New Roman" w:hAnsi="Times New Roman" w:cs="Times New Roman"/>
          <w:sz w:val="24"/>
          <w:szCs w:val="24"/>
        </w:rPr>
        <w:tab/>
      </w:r>
      <w:r w:rsidR="00D84CFB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304C2A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 higher the office, the more </w:t>
      </w:r>
      <w:proofErr w:type="spellStart"/>
      <w:r w:rsidRPr="00304C2A">
        <w:rPr>
          <w:rFonts w:ascii="Times New Roman" w:hAnsi="Times New Roman" w:cs="Times New Roman"/>
          <w:i/>
          <w:sz w:val="24"/>
          <w:szCs w:val="24"/>
        </w:rPr>
        <w:t>lictores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4CFB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D84CFB">
        <w:rPr>
          <w:rFonts w:ascii="Times New Roman" w:hAnsi="Times New Roman" w:cs="Times New Roman"/>
          <w:sz w:val="24"/>
          <w:szCs w:val="24"/>
        </w:rPr>
        <w:t>lictors</w:t>
      </w:r>
      <w:proofErr w:type="spellEnd"/>
      <w:r w:rsidR="00D84CFB">
        <w:rPr>
          <w:rFonts w:ascii="Times New Roman" w:hAnsi="Times New Roman" w:cs="Times New Roman"/>
          <w:sz w:val="24"/>
          <w:szCs w:val="24"/>
        </w:rPr>
        <w:t xml:space="preserve">" in English) </w:t>
      </w:r>
      <w:r w:rsidR="00D84CFB">
        <w:rPr>
          <w:rFonts w:ascii="Times New Roman" w:hAnsi="Times New Roman" w:cs="Times New Roman"/>
          <w:sz w:val="24"/>
          <w:szCs w:val="24"/>
        </w:rPr>
        <w:tab/>
      </w:r>
      <w:r w:rsidR="00D84CFB">
        <w:rPr>
          <w:rFonts w:ascii="Times New Roman" w:hAnsi="Times New Roman" w:cs="Times New Roman"/>
          <w:sz w:val="24"/>
          <w:szCs w:val="24"/>
        </w:rPr>
        <w:tab/>
      </w:r>
      <w:r w:rsidR="00D84CFB">
        <w:rPr>
          <w:rFonts w:ascii="Times New Roman" w:hAnsi="Times New Roman" w:cs="Times New Roman"/>
          <w:sz w:val="24"/>
          <w:szCs w:val="24"/>
        </w:rPr>
        <w:tab/>
        <w:t xml:space="preserve">     appeared in the retinue of the official.</w:t>
      </w:r>
    </w:p>
    <w:p w:rsidR="00D84CFB" w:rsidRDefault="00D84CF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Magistrates also carried out certain religious functions.</w:t>
      </w:r>
    </w:p>
    <w:p w:rsidR="00D84CFB" w:rsidRDefault="00D84CF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This was a physical, face-to-face type of government.</w:t>
      </w:r>
    </w:p>
    <w:p w:rsidR="005C1535" w:rsidRDefault="005C1535" w:rsidP="00D62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535" w:rsidRPr="005C1535" w:rsidRDefault="005C1535" w:rsidP="005C1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535">
        <w:rPr>
          <w:rFonts w:ascii="Times New Roman" w:hAnsi="Times New Roman" w:cs="Times New Roman"/>
          <w:b/>
          <w:sz w:val="24"/>
          <w:szCs w:val="24"/>
        </w:rPr>
        <w:t>Governing the Republic, Part II</w:t>
      </w:r>
    </w:p>
    <w:p w:rsidR="005C1535" w:rsidRDefault="005C15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Having surveyed the Senate and the magistrates, it is time now to look at the popular </w:t>
      </w:r>
      <w:r>
        <w:rPr>
          <w:rFonts w:ascii="Times New Roman" w:hAnsi="Times New Roman" w:cs="Times New Roman"/>
          <w:sz w:val="24"/>
          <w:szCs w:val="24"/>
        </w:rPr>
        <w:tab/>
        <w:t xml:space="preserve">assemblies.  Although nominally democratic -- since only the people elected all the </w:t>
      </w:r>
      <w:r>
        <w:rPr>
          <w:rFonts w:ascii="Times New Roman" w:hAnsi="Times New Roman" w:cs="Times New Roman"/>
          <w:sz w:val="24"/>
          <w:szCs w:val="24"/>
        </w:rPr>
        <w:tab/>
        <w:t xml:space="preserve">regular officials and had the power to pass laws -- it quickly becomes obvious that the </w:t>
      </w:r>
      <w:r>
        <w:rPr>
          <w:rFonts w:ascii="Times New Roman" w:hAnsi="Times New Roman" w:cs="Times New Roman"/>
          <w:sz w:val="24"/>
          <w:szCs w:val="24"/>
        </w:rPr>
        <w:tab/>
        <w:t xml:space="preserve">Roman Republic was, in fact, an oligarchy controlled by a handful of influential families.  </w:t>
      </w:r>
      <w:r>
        <w:rPr>
          <w:rFonts w:ascii="Times New Roman" w:hAnsi="Times New Roman" w:cs="Times New Roman"/>
          <w:sz w:val="24"/>
          <w:szCs w:val="24"/>
        </w:rPr>
        <w:tab/>
        <w:t xml:space="preserve">Structural and cultural reasons account for this circumstance.  We shall therefore now </w:t>
      </w:r>
      <w:r>
        <w:rPr>
          <w:rFonts w:ascii="Times New Roman" w:hAnsi="Times New Roman" w:cs="Times New Roman"/>
          <w:sz w:val="24"/>
          <w:szCs w:val="24"/>
        </w:rPr>
        <w:tab/>
        <w:t xml:space="preserve">examine how the popular assemblies were constituted and operated.  We shall also look </w:t>
      </w:r>
      <w:r>
        <w:rPr>
          <w:rFonts w:ascii="Times New Roman" w:hAnsi="Times New Roman" w:cs="Times New Roman"/>
          <w:sz w:val="24"/>
          <w:szCs w:val="24"/>
        </w:rPr>
        <w:tab/>
        <w:t>at the very loose Roman administration of the empire during Republic.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535" w:rsidRDefault="005C15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popular assemblies were the sovereign bodies of the Roman state, but organized in such a </w:t>
      </w:r>
      <w:r>
        <w:rPr>
          <w:rFonts w:ascii="Times New Roman" w:hAnsi="Times New Roman" w:cs="Times New Roman"/>
          <w:sz w:val="24"/>
          <w:szCs w:val="24"/>
        </w:rPr>
        <w:tab/>
        <w:t>way as to favor the influential families in Rome.</w:t>
      </w:r>
    </w:p>
    <w:p w:rsidR="005C1535" w:rsidRDefault="005C15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Roman popular assemblies were restricted by three important </w:t>
      </w:r>
      <w:r w:rsidR="00B55A50">
        <w:rPr>
          <w:rFonts w:ascii="Times New Roman" w:hAnsi="Times New Roman" w:cs="Times New Roman"/>
          <w:sz w:val="24"/>
          <w:szCs w:val="24"/>
        </w:rPr>
        <w:t>principles.</w:t>
      </w:r>
    </w:p>
    <w:p w:rsidR="00B55A50" w:rsidRDefault="00B55A5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An assembly could only meet upon being summoned by an officer.</w:t>
      </w:r>
    </w:p>
    <w:p w:rsidR="00B55A50" w:rsidRDefault="00B55A5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In all assemblies, voting was by blocs, not by individual citizens.</w:t>
      </w:r>
    </w:p>
    <w:p w:rsidR="00B55A50" w:rsidRDefault="00B55A5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Voting ceased once a simple majority had been reached.  There was not a right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of free address to the assembly.</w:t>
      </w:r>
    </w:p>
    <w:p w:rsidR="00B55A50" w:rsidRDefault="00B55A5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46072">
        <w:rPr>
          <w:rFonts w:ascii="Times New Roman" w:hAnsi="Times New Roman" w:cs="Times New Roman"/>
          <w:sz w:val="24"/>
          <w:szCs w:val="24"/>
        </w:rPr>
        <w:t>There were four popular assemblies.</w:t>
      </w:r>
    </w:p>
    <w:p w:rsidR="00646072" w:rsidRDefault="00646072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oldest assembly was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Assembly (</w:t>
      </w:r>
      <w:r w:rsidRPr="00646072">
        <w:rPr>
          <w:rFonts w:ascii="Times New Roman" w:hAnsi="Times New Roman" w:cs="Times New Roman"/>
          <w:i/>
          <w:sz w:val="24"/>
          <w:szCs w:val="24"/>
        </w:rPr>
        <w:t xml:space="preserve">comitia </w:t>
      </w:r>
      <w:proofErr w:type="spellStart"/>
      <w:r w:rsidRPr="00646072">
        <w:rPr>
          <w:rFonts w:ascii="Times New Roman" w:hAnsi="Times New Roman" w:cs="Times New Roman"/>
          <w:i/>
          <w:sz w:val="24"/>
          <w:szCs w:val="24"/>
        </w:rPr>
        <w:t>curiata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with roots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the Regal Period; it was obscure and largely redundant by the Middle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Republic.</w:t>
      </w:r>
    </w:p>
    <w:p w:rsidR="00A27B6F" w:rsidRDefault="00A27B6F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Assembly was comprised of thirty</w:t>
      </w:r>
      <w:r w:rsidRPr="00A27B6F">
        <w:rPr>
          <w:rFonts w:ascii="Times New Roman" w:hAnsi="Times New Roman" w:cs="Times New Roman"/>
          <w:i/>
          <w:sz w:val="24"/>
          <w:szCs w:val="24"/>
        </w:rPr>
        <w:t xml:space="preserve"> curiae</w:t>
      </w:r>
      <w:r>
        <w:rPr>
          <w:rFonts w:ascii="Times New Roman" w:hAnsi="Times New Roman" w:cs="Times New Roman"/>
          <w:sz w:val="24"/>
          <w:szCs w:val="24"/>
        </w:rPr>
        <w:t xml:space="preserve"> (groups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citizens)</w:t>
      </w:r>
    </w:p>
    <w:p w:rsidR="00871340" w:rsidRDefault="008713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By c. 100 BC it was largely defunct, with the </w:t>
      </w:r>
      <w:r w:rsidRPr="00871340">
        <w:rPr>
          <w:rFonts w:ascii="Times New Roman" w:hAnsi="Times New Roman" w:cs="Times New Roman"/>
          <w:i/>
          <w:sz w:val="24"/>
          <w:szCs w:val="24"/>
        </w:rPr>
        <w:t>curiae</w:t>
      </w:r>
      <w:r>
        <w:rPr>
          <w:rFonts w:ascii="Times New Roman" w:hAnsi="Times New Roman" w:cs="Times New Roman"/>
          <w:sz w:val="24"/>
          <w:szCs w:val="24"/>
        </w:rPr>
        <w:t xml:space="preserve"> represented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state officials.</w:t>
      </w:r>
    </w:p>
    <w:p w:rsidR="00871340" w:rsidRDefault="008713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It ratified grants of power (</w:t>
      </w:r>
      <w:proofErr w:type="spellStart"/>
      <w:r w:rsidRPr="00871340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to magistrates, and legal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adoptions.</w:t>
      </w:r>
    </w:p>
    <w:p w:rsidR="00871340" w:rsidRDefault="008713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Centuriate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Assembly (</w:t>
      </w:r>
      <w:r w:rsidRPr="00871340">
        <w:rPr>
          <w:rFonts w:ascii="Times New Roman" w:hAnsi="Times New Roman" w:cs="Times New Roman"/>
          <w:i/>
          <w:sz w:val="24"/>
          <w:szCs w:val="24"/>
        </w:rPr>
        <w:t xml:space="preserve">comitia </w:t>
      </w:r>
      <w:proofErr w:type="spellStart"/>
      <w:r w:rsidRPr="00871340">
        <w:rPr>
          <w:rFonts w:ascii="Times New Roman" w:hAnsi="Times New Roman" w:cs="Times New Roman"/>
          <w:i/>
          <w:sz w:val="24"/>
          <w:szCs w:val="24"/>
        </w:rPr>
        <w:t>centuriata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was the most complex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organization.</w:t>
      </w:r>
    </w:p>
    <w:p w:rsidR="00871340" w:rsidRDefault="008713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Its roots may lie in the Regal Period, and it seems to have been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citizen body meeting in its military guise.</w:t>
      </w:r>
    </w:p>
    <w:p w:rsidR="00871340" w:rsidRDefault="008713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Centuriate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Assembly was summoned by military trumpet, and met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outside the city walls on the Campus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("Field of Mars"),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because no army could enter Rome under arms.</w:t>
      </w:r>
    </w:p>
    <w:p w:rsidR="0097579B" w:rsidRDefault="0097579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citizens were organized into 193 voting blocs called "centuries,"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after the military units.  The top two groupings were the </w:t>
      </w:r>
      <w:proofErr w:type="spellStart"/>
      <w:r w:rsidRPr="0097579B">
        <w:rPr>
          <w:rFonts w:ascii="Times New Roman" w:hAnsi="Times New Roman" w:cs="Times New Roman"/>
          <w:i/>
          <w:sz w:val="24"/>
          <w:szCs w:val="24"/>
        </w:rPr>
        <w:t>Equites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</w:t>
      </w:r>
      <w:proofErr w:type="spellStart"/>
      <w:r w:rsidRPr="0097579B">
        <w:rPr>
          <w:rFonts w:ascii="Times New Roman" w:hAnsi="Times New Roman" w:cs="Times New Roman"/>
          <w:i/>
          <w:sz w:val="24"/>
          <w:szCs w:val="24"/>
        </w:rPr>
        <w:t>Pedites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4540" w:rsidRDefault="006445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Assignment of citizens to centuries depended on their wealth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declared to the censors during the taking of a census.</w:t>
      </w:r>
    </w:p>
    <w:p w:rsidR="00644540" w:rsidRDefault="006445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The centuries were stacked in favor of the rich and influential, who,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though fewer in number, were assigned more centuries than the poor;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utterly destitute (called the "Head Count," </w:t>
      </w:r>
      <w:proofErr w:type="spellStart"/>
      <w:r w:rsidRPr="00644540">
        <w:rPr>
          <w:rFonts w:ascii="Times New Roman" w:hAnsi="Times New Roman" w:cs="Times New Roman"/>
          <w:i/>
          <w:sz w:val="24"/>
          <w:szCs w:val="24"/>
        </w:rPr>
        <w:t>capite</w:t>
      </w:r>
      <w:proofErr w:type="spellEnd"/>
      <w:r w:rsidRPr="00644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4540">
        <w:rPr>
          <w:rFonts w:ascii="Times New Roman" w:hAnsi="Times New Roman" w:cs="Times New Roman"/>
          <w:i/>
          <w:sz w:val="24"/>
          <w:szCs w:val="24"/>
        </w:rPr>
        <w:t>censi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grouped into one century.</w:t>
      </w:r>
    </w:p>
    <w:p w:rsidR="00644540" w:rsidRDefault="0064454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42D94">
        <w:rPr>
          <w:rFonts w:ascii="Times New Roman" w:hAnsi="Times New Roman" w:cs="Times New Roman"/>
          <w:sz w:val="24"/>
          <w:szCs w:val="24"/>
        </w:rPr>
        <w:t xml:space="preserve">Voting proceeded from the leading centuries to the lower, and stopped </w:t>
      </w:r>
      <w:r w:rsidR="00D42D94">
        <w:rPr>
          <w:rFonts w:ascii="Times New Roman" w:hAnsi="Times New Roman" w:cs="Times New Roman"/>
          <w:sz w:val="24"/>
          <w:szCs w:val="24"/>
        </w:rPr>
        <w:tab/>
      </w:r>
      <w:r w:rsidR="00D42D94">
        <w:rPr>
          <w:rFonts w:ascii="Times New Roman" w:hAnsi="Times New Roman" w:cs="Times New Roman"/>
          <w:sz w:val="24"/>
          <w:szCs w:val="24"/>
        </w:rPr>
        <w:tab/>
      </w:r>
      <w:r w:rsidR="00D42D94">
        <w:rPr>
          <w:rFonts w:ascii="Times New Roman" w:hAnsi="Times New Roman" w:cs="Times New Roman"/>
          <w:sz w:val="24"/>
          <w:szCs w:val="24"/>
        </w:rPr>
        <w:tab/>
      </w:r>
      <w:r w:rsidR="00D42D94">
        <w:rPr>
          <w:rFonts w:ascii="Times New Roman" w:hAnsi="Times New Roman" w:cs="Times New Roman"/>
          <w:sz w:val="24"/>
          <w:szCs w:val="24"/>
        </w:rPr>
        <w:tab/>
        <w:t xml:space="preserve">     when a majority was reached, so the poor and the Head Count rarely </w:t>
      </w:r>
      <w:r w:rsidR="00D42D94">
        <w:rPr>
          <w:rFonts w:ascii="Times New Roman" w:hAnsi="Times New Roman" w:cs="Times New Roman"/>
          <w:sz w:val="24"/>
          <w:szCs w:val="24"/>
        </w:rPr>
        <w:tab/>
      </w:r>
      <w:r w:rsidR="00D42D94">
        <w:rPr>
          <w:rFonts w:ascii="Times New Roman" w:hAnsi="Times New Roman" w:cs="Times New Roman"/>
          <w:sz w:val="24"/>
          <w:szCs w:val="24"/>
        </w:rPr>
        <w:tab/>
      </w:r>
      <w:r w:rsidR="00D42D94">
        <w:rPr>
          <w:rFonts w:ascii="Times New Roman" w:hAnsi="Times New Roman" w:cs="Times New Roman"/>
          <w:sz w:val="24"/>
          <w:szCs w:val="24"/>
        </w:rPr>
        <w:tab/>
      </w:r>
      <w:r w:rsidR="00D42D94">
        <w:rPr>
          <w:rFonts w:ascii="Times New Roman" w:hAnsi="Times New Roman" w:cs="Times New Roman"/>
          <w:sz w:val="24"/>
          <w:szCs w:val="24"/>
        </w:rPr>
        <w:tab/>
        <w:t xml:space="preserve">     got to vote.</w:t>
      </w:r>
    </w:p>
    <w:p w:rsidR="00E146DC" w:rsidRDefault="00E146DC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Centuriate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Assembly elected the consuls, praetors, censors, and (as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needed) the </w:t>
      </w:r>
      <w:r w:rsidRPr="00E146DC">
        <w:rPr>
          <w:rFonts w:ascii="Times New Roman" w:hAnsi="Times New Roman" w:cs="Times New Roman"/>
          <w:i/>
          <w:sz w:val="24"/>
          <w:szCs w:val="24"/>
        </w:rPr>
        <w:t>interrex</w:t>
      </w:r>
      <w:r>
        <w:rPr>
          <w:rFonts w:ascii="Times New Roman" w:hAnsi="Times New Roman" w:cs="Times New Roman"/>
          <w:sz w:val="24"/>
          <w:szCs w:val="24"/>
        </w:rPr>
        <w:t xml:space="preserve">; it could pass laws, especially concerning war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peace</w:t>
      </w:r>
      <w:r w:rsidR="001B6417">
        <w:rPr>
          <w:rFonts w:ascii="Times New Roman" w:hAnsi="Times New Roman" w:cs="Times New Roman"/>
          <w:sz w:val="24"/>
          <w:szCs w:val="24"/>
        </w:rPr>
        <w:t xml:space="preserve">; it was a court of </w:t>
      </w:r>
      <w:proofErr w:type="spellStart"/>
      <w:r w:rsidR="001B6417">
        <w:rPr>
          <w:rFonts w:ascii="Times New Roman" w:hAnsi="Times New Roman" w:cs="Times New Roman"/>
          <w:sz w:val="24"/>
          <w:szCs w:val="24"/>
        </w:rPr>
        <w:t>appealin</w:t>
      </w:r>
      <w:proofErr w:type="spellEnd"/>
      <w:r w:rsidR="001B6417">
        <w:rPr>
          <w:rFonts w:ascii="Times New Roman" w:hAnsi="Times New Roman" w:cs="Times New Roman"/>
          <w:sz w:val="24"/>
          <w:szCs w:val="24"/>
        </w:rPr>
        <w:t xml:space="preserve"> capital cases; it was convened by </w:t>
      </w:r>
      <w:r w:rsidR="001B6417">
        <w:rPr>
          <w:rFonts w:ascii="Times New Roman" w:hAnsi="Times New Roman" w:cs="Times New Roman"/>
          <w:sz w:val="24"/>
          <w:szCs w:val="24"/>
        </w:rPr>
        <w:tab/>
      </w:r>
      <w:r w:rsidR="001B6417">
        <w:rPr>
          <w:rFonts w:ascii="Times New Roman" w:hAnsi="Times New Roman" w:cs="Times New Roman"/>
          <w:sz w:val="24"/>
          <w:szCs w:val="24"/>
        </w:rPr>
        <w:tab/>
      </w:r>
      <w:r w:rsidR="001B6417">
        <w:rPr>
          <w:rFonts w:ascii="Times New Roman" w:hAnsi="Times New Roman" w:cs="Times New Roman"/>
          <w:sz w:val="24"/>
          <w:szCs w:val="24"/>
        </w:rPr>
        <w:tab/>
      </w:r>
      <w:r w:rsidR="001B6417">
        <w:rPr>
          <w:rFonts w:ascii="Times New Roman" w:hAnsi="Times New Roman" w:cs="Times New Roman"/>
          <w:sz w:val="24"/>
          <w:szCs w:val="24"/>
        </w:rPr>
        <w:tab/>
        <w:t xml:space="preserve">      consuls or praetors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348" w:rsidRDefault="003B5348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 Council of the Plebs (</w:t>
      </w:r>
      <w:proofErr w:type="spellStart"/>
      <w:r w:rsidRPr="003B5348">
        <w:rPr>
          <w:rFonts w:ascii="Times New Roman" w:hAnsi="Times New Roman" w:cs="Times New Roman"/>
          <w:i/>
          <w:sz w:val="24"/>
          <w:szCs w:val="24"/>
        </w:rPr>
        <w:t>concilium</w:t>
      </w:r>
      <w:proofErr w:type="spellEnd"/>
      <w:r w:rsidRPr="003B53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5348">
        <w:rPr>
          <w:rFonts w:ascii="Times New Roman" w:hAnsi="Times New Roman" w:cs="Times New Roman"/>
          <w:i/>
          <w:sz w:val="24"/>
          <w:szCs w:val="24"/>
        </w:rPr>
        <w:t>plebis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also known as the Tribal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Assembly of the Plebs (comitia </w:t>
      </w:r>
      <w:proofErr w:type="spellStart"/>
      <w:r>
        <w:rPr>
          <w:rFonts w:ascii="Times New Roman" w:hAnsi="Times New Roman" w:cs="Times New Roman"/>
          <w:sz w:val="24"/>
          <w:szCs w:val="24"/>
        </w:rPr>
        <w:t>plebis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was the assembly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"Plebeian State" incorporated into the Republic.</w:t>
      </w:r>
    </w:p>
    <w:p w:rsidR="00A62622" w:rsidRDefault="00A62622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Council of the Plebs could be attended only by plebeians; 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patricians were allowed.</w:t>
      </w:r>
    </w:p>
    <w:p w:rsidR="00A62622" w:rsidRDefault="00A62622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It was organized into thirty-five voting blocs called tribes.  A citizen's </w:t>
      </w:r>
      <w:r w:rsidR="003E06F4">
        <w:rPr>
          <w:rFonts w:ascii="Times New Roman" w:hAnsi="Times New Roman" w:cs="Times New Roman"/>
          <w:sz w:val="24"/>
          <w:szCs w:val="24"/>
        </w:rPr>
        <w:tab/>
      </w:r>
      <w:r w:rsidR="003E06F4">
        <w:rPr>
          <w:rFonts w:ascii="Times New Roman" w:hAnsi="Times New Roman" w:cs="Times New Roman"/>
          <w:sz w:val="24"/>
          <w:szCs w:val="24"/>
        </w:rPr>
        <w:tab/>
      </w:r>
      <w:r w:rsidR="003E06F4">
        <w:rPr>
          <w:rFonts w:ascii="Times New Roman" w:hAnsi="Times New Roman" w:cs="Times New Roman"/>
          <w:sz w:val="24"/>
          <w:szCs w:val="24"/>
        </w:rPr>
        <w:tab/>
      </w:r>
      <w:r w:rsidR="003E06F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tribe was determined by where he lived; there were thirty-one ru</w:t>
      </w:r>
      <w:r w:rsidR="003E06F4">
        <w:rPr>
          <w:rFonts w:ascii="Times New Roman" w:hAnsi="Times New Roman" w:cs="Times New Roman"/>
          <w:sz w:val="24"/>
          <w:szCs w:val="24"/>
        </w:rPr>
        <w:t xml:space="preserve">ral </w:t>
      </w:r>
      <w:r w:rsidR="003E06F4">
        <w:rPr>
          <w:rFonts w:ascii="Times New Roman" w:hAnsi="Times New Roman" w:cs="Times New Roman"/>
          <w:sz w:val="24"/>
          <w:szCs w:val="24"/>
        </w:rPr>
        <w:tab/>
      </w:r>
      <w:r w:rsidR="003E06F4">
        <w:rPr>
          <w:rFonts w:ascii="Times New Roman" w:hAnsi="Times New Roman" w:cs="Times New Roman"/>
          <w:sz w:val="24"/>
          <w:szCs w:val="24"/>
        </w:rPr>
        <w:tab/>
      </w:r>
      <w:r w:rsidR="003E06F4">
        <w:rPr>
          <w:rFonts w:ascii="Times New Roman" w:hAnsi="Times New Roman" w:cs="Times New Roman"/>
          <w:sz w:val="24"/>
          <w:szCs w:val="24"/>
        </w:rPr>
        <w:tab/>
      </w:r>
      <w:r w:rsidR="003E06F4">
        <w:rPr>
          <w:rFonts w:ascii="Times New Roman" w:hAnsi="Times New Roman" w:cs="Times New Roman"/>
          <w:sz w:val="24"/>
          <w:szCs w:val="24"/>
        </w:rPr>
        <w:tab/>
        <w:t xml:space="preserve">     tribes and four urban ones; voting order was determined by lot.</w:t>
      </w:r>
    </w:p>
    <w:p w:rsidR="003E06F4" w:rsidRDefault="003E06F4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Unlike the other assemblies, the Council had officers attached to it,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called tribunes of the plebs,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plebs.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06F4" w:rsidRDefault="003E06F4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There were ten tribunes and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plebeian, elected by the </w:t>
      </w:r>
      <w:r w:rsidR="00191ACB">
        <w:rPr>
          <w:rFonts w:ascii="Times New Roman" w:hAnsi="Times New Roman" w:cs="Times New Roman"/>
          <w:sz w:val="24"/>
          <w:szCs w:val="24"/>
        </w:rPr>
        <w:tab/>
      </w:r>
      <w:r w:rsidR="00191ACB">
        <w:rPr>
          <w:rFonts w:ascii="Times New Roman" w:hAnsi="Times New Roman" w:cs="Times New Roman"/>
          <w:sz w:val="24"/>
          <w:szCs w:val="24"/>
        </w:rPr>
        <w:tab/>
      </w:r>
      <w:r w:rsidR="00191ACB">
        <w:rPr>
          <w:rFonts w:ascii="Times New Roman" w:hAnsi="Times New Roman" w:cs="Times New Roman"/>
          <w:sz w:val="24"/>
          <w:szCs w:val="24"/>
        </w:rPr>
        <w:tab/>
      </w:r>
      <w:r w:rsidR="00191AC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Council every year.  Only these plebeians </w:t>
      </w:r>
      <w:r w:rsidR="00191ACB">
        <w:rPr>
          <w:rFonts w:ascii="Times New Roman" w:hAnsi="Times New Roman" w:cs="Times New Roman"/>
          <w:sz w:val="24"/>
          <w:szCs w:val="24"/>
        </w:rPr>
        <w:t xml:space="preserve">officers could convene the </w:t>
      </w:r>
      <w:r w:rsidR="00191ACB">
        <w:rPr>
          <w:rFonts w:ascii="Times New Roman" w:hAnsi="Times New Roman" w:cs="Times New Roman"/>
          <w:sz w:val="24"/>
          <w:szCs w:val="24"/>
        </w:rPr>
        <w:tab/>
      </w:r>
      <w:r w:rsidR="00191ACB">
        <w:rPr>
          <w:rFonts w:ascii="Times New Roman" w:hAnsi="Times New Roman" w:cs="Times New Roman"/>
          <w:sz w:val="24"/>
          <w:szCs w:val="24"/>
        </w:rPr>
        <w:tab/>
      </w:r>
      <w:r w:rsidR="00191ACB">
        <w:rPr>
          <w:rFonts w:ascii="Times New Roman" w:hAnsi="Times New Roman" w:cs="Times New Roman"/>
          <w:sz w:val="24"/>
          <w:szCs w:val="24"/>
        </w:rPr>
        <w:tab/>
      </w:r>
      <w:r w:rsidR="00191ACB">
        <w:rPr>
          <w:rFonts w:ascii="Times New Roman" w:hAnsi="Times New Roman" w:cs="Times New Roman"/>
          <w:sz w:val="24"/>
          <w:szCs w:val="24"/>
        </w:rPr>
        <w:tab/>
        <w:t xml:space="preserve">     Council.</w:t>
      </w:r>
    </w:p>
    <w:p w:rsidR="00191ACB" w:rsidRDefault="00191AC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Tribunes had important powers, including the right to veto any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convention or vote of any popular assembly.</w:t>
      </w:r>
    </w:p>
    <w:p w:rsidR="00191ACB" w:rsidRDefault="00191AC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E778F">
        <w:rPr>
          <w:rFonts w:ascii="Times New Roman" w:hAnsi="Times New Roman" w:cs="Times New Roman"/>
          <w:sz w:val="24"/>
          <w:szCs w:val="24"/>
        </w:rPr>
        <w:t xml:space="preserve">Following a law of 287 BC, plebiscites (decisions of the Council) were </w:t>
      </w:r>
      <w:r w:rsidR="00FE778F">
        <w:rPr>
          <w:rFonts w:ascii="Times New Roman" w:hAnsi="Times New Roman" w:cs="Times New Roman"/>
          <w:sz w:val="24"/>
          <w:szCs w:val="24"/>
        </w:rPr>
        <w:tab/>
      </w:r>
      <w:r w:rsidR="00FE778F">
        <w:rPr>
          <w:rFonts w:ascii="Times New Roman" w:hAnsi="Times New Roman" w:cs="Times New Roman"/>
          <w:sz w:val="24"/>
          <w:szCs w:val="24"/>
        </w:rPr>
        <w:tab/>
      </w:r>
      <w:r w:rsidR="00FE778F">
        <w:rPr>
          <w:rFonts w:ascii="Times New Roman" w:hAnsi="Times New Roman" w:cs="Times New Roman"/>
          <w:sz w:val="24"/>
          <w:szCs w:val="24"/>
        </w:rPr>
        <w:tab/>
      </w:r>
      <w:r w:rsidR="00FE778F">
        <w:rPr>
          <w:rFonts w:ascii="Times New Roman" w:hAnsi="Times New Roman" w:cs="Times New Roman"/>
          <w:sz w:val="24"/>
          <w:szCs w:val="24"/>
        </w:rPr>
        <w:tab/>
        <w:t xml:space="preserve">    made binding on all citizens and so had the force of law.</w:t>
      </w:r>
    </w:p>
    <w:p w:rsidR="00FE778F" w:rsidRDefault="00FE778F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 Given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tribunician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veto, the council of the Plebs and plebiscites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became the chief legislative boy in the Republic.</w:t>
      </w:r>
    </w:p>
    <w:p w:rsidR="00FE778F" w:rsidRDefault="00A878F3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In response to the incorporation of the Council of the Plebs into the Republic, a </w:t>
      </w:r>
      <w:r w:rsidR="005F5B2C">
        <w:rPr>
          <w:rFonts w:ascii="Times New Roman" w:hAnsi="Times New Roman" w:cs="Times New Roman"/>
          <w:sz w:val="24"/>
          <w:szCs w:val="24"/>
        </w:rPr>
        <w:tab/>
      </w:r>
      <w:r w:rsidR="005F5B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more inclusive Tribal Assembly of the People (</w:t>
      </w:r>
      <w:r w:rsidRPr="005F5B2C">
        <w:rPr>
          <w:rFonts w:ascii="Times New Roman" w:hAnsi="Times New Roman" w:cs="Times New Roman"/>
          <w:i/>
          <w:sz w:val="24"/>
          <w:szCs w:val="24"/>
        </w:rPr>
        <w:t xml:space="preserve">comitia </w:t>
      </w:r>
      <w:proofErr w:type="spellStart"/>
      <w:r w:rsidRPr="005F5B2C">
        <w:rPr>
          <w:rFonts w:ascii="Times New Roman" w:hAnsi="Times New Roman" w:cs="Times New Roman"/>
          <w:i/>
          <w:sz w:val="24"/>
          <w:szCs w:val="24"/>
        </w:rPr>
        <w:t>populi</w:t>
      </w:r>
      <w:proofErr w:type="spellEnd"/>
      <w:r w:rsidRPr="005F5B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B2C">
        <w:rPr>
          <w:rFonts w:ascii="Times New Roman" w:hAnsi="Times New Roman" w:cs="Times New Roman"/>
          <w:i/>
          <w:sz w:val="24"/>
          <w:szCs w:val="24"/>
        </w:rPr>
        <w:t>tributa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F5B2C">
        <w:rPr>
          <w:rFonts w:ascii="Times New Roman" w:hAnsi="Times New Roman" w:cs="Times New Roman"/>
          <w:sz w:val="24"/>
          <w:szCs w:val="24"/>
        </w:rPr>
        <w:tab/>
      </w:r>
      <w:r w:rsidR="005F5B2C">
        <w:rPr>
          <w:rFonts w:ascii="Times New Roman" w:hAnsi="Times New Roman" w:cs="Times New Roman"/>
          <w:sz w:val="24"/>
          <w:szCs w:val="24"/>
        </w:rPr>
        <w:tab/>
      </w:r>
      <w:r w:rsidR="005F5B2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comprising patricians as well as plebs</w:t>
      </w:r>
      <w:r w:rsidR="005F5B2C">
        <w:rPr>
          <w:rFonts w:ascii="Times New Roman" w:hAnsi="Times New Roman" w:cs="Times New Roman"/>
          <w:sz w:val="24"/>
          <w:szCs w:val="24"/>
        </w:rPr>
        <w:t>, was created.</w:t>
      </w:r>
    </w:p>
    <w:p w:rsidR="005F5B2C" w:rsidRDefault="005F5B2C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Tribal Assembly of the People was modeled on the council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Plebs, and was constituted into and voted in the thirty-five tribes.</w:t>
      </w:r>
    </w:p>
    <w:p w:rsidR="005F5B2C" w:rsidRDefault="005F5B2C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It was convened by consuls or praetors, and elected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(patrician)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quaestors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each year.</w:t>
      </w:r>
    </w:p>
    <w:p w:rsidR="008D592D" w:rsidRDefault="008D592D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It could legislate on proposals of consuls and praetors, and it conducted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minor trials.</w:t>
      </w:r>
    </w:p>
    <w:p w:rsidR="00B308D0" w:rsidRDefault="00B308D0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system of popular assemblies is full of redundancies, reflecting the tension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between innovation and conservatism in Roman culture.</w:t>
      </w:r>
    </w:p>
    <w:p w:rsidR="00A24B08" w:rsidRDefault="00A24B08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New assemblies were added as new circumstances demanded, but old ones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were not abolished; hence the numerous overlaps.</w:t>
      </w:r>
    </w:p>
    <w:p w:rsidR="00A24B08" w:rsidRDefault="00A24B08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Tradition dictated that certain assemblies were convened for certain tasks.</w:t>
      </w:r>
    </w:p>
    <w:p w:rsidR="00A24B08" w:rsidRDefault="00A24B08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all but the Council of the Plebs, the assemblies were constituted from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same citizens meeting in different voting blocs according to assembly.</w:t>
      </w:r>
    </w:p>
    <w:p w:rsidR="00A24B08" w:rsidRDefault="00A24B08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Despite its complexity, the system worked well while the Roman elite and commoners were </w:t>
      </w:r>
      <w:r>
        <w:rPr>
          <w:rFonts w:ascii="Times New Roman" w:hAnsi="Times New Roman" w:cs="Times New Roman"/>
          <w:sz w:val="24"/>
          <w:szCs w:val="24"/>
        </w:rPr>
        <w:tab/>
        <w:t>united in combating external enemies.</w:t>
      </w:r>
    </w:p>
    <w:p w:rsidR="00A24B08" w:rsidRDefault="00A24B08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Turning a proposal into a law was a complex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proceedure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4B08" w:rsidRDefault="00A24B08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Senate convened, discussed the matter, voted, and issued its advice as a decree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spellStart"/>
      <w:r w:rsidRPr="00A24B08">
        <w:rPr>
          <w:rFonts w:ascii="Times New Roman" w:hAnsi="Times New Roman" w:cs="Times New Roman"/>
          <w:i/>
          <w:sz w:val="24"/>
          <w:szCs w:val="24"/>
        </w:rPr>
        <w:t>senatus</w:t>
      </w:r>
      <w:proofErr w:type="spellEnd"/>
      <w:r w:rsidRPr="00A24B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4B08">
        <w:rPr>
          <w:rFonts w:ascii="Times New Roman" w:hAnsi="Times New Roman" w:cs="Times New Roman"/>
          <w:i/>
          <w:sz w:val="24"/>
          <w:szCs w:val="24"/>
        </w:rPr>
        <w:t>consultum</w:t>
      </w:r>
      <w:proofErr w:type="spellEnd"/>
      <w:r w:rsidRPr="00D44E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E7D" w:rsidRDefault="00D44E7D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For the decree to become law, a popular assembly had to vote on it.</w:t>
      </w:r>
    </w:p>
    <w:p w:rsidR="00D44E7D" w:rsidRDefault="00D44E7D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In most cases not involving issues of war and peace, it became customary to give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senatorial decree to a tribune for presentation to the Council of the Plebs.</w:t>
      </w:r>
    </w:p>
    <w:p w:rsidR="00D44E7D" w:rsidRDefault="00D44E7D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The matter was formulated as a proposal for a law, and discussed in open meetings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spellStart"/>
      <w:r w:rsidRPr="00D44E7D">
        <w:rPr>
          <w:rFonts w:ascii="Times New Roman" w:hAnsi="Times New Roman" w:cs="Times New Roman"/>
          <w:i/>
          <w:sz w:val="24"/>
          <w:szCs w:val="24"/>
        </w:rPr>
        <w:t>contiones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40AA" w:rsidRDefault="00CE40A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 Once discussion was over, a formal assembly was convened, the citizens organized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into their appropriate voting blocs, the law was read, and a vote was taken.</w:t>
      </w:r>
    </w:p>
    <w:p w:rsidR="00CE40AA" w:rsidRDefault="00CE40A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The Roman attitude to provincial administration in the Republic was characterized by a </w:t>
      </w:r>
      <w:r>
        <w:rPr>
          <w:rFonts w:ascii="Times New Roman" w:hAnsi="Times New Roman" w:cs="Times New Roman"/>
          <w:sz w:val="24"/>
          <w:szCs w:val="24"/>
        </w:rPr>
        <w:tab/>
        <w:t xml:space="preserve">desire to exert the greatest control for the least responsibility. </w:t>
      </w:r>
    </w:p>
    <w:p w:rsidR="00CE40AA" w:rsidRDefault="00CE40A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Despite their great power, the territory annexed by the Romans was small.</w:t>
      </w:r>
    </w:p>
    <w:p w:rsidR="00CE40AA" w:rsidRDefault="00CE40AA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By 140 BC, Rome had only eight provinces under its direct administration: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Sicily, Sardinia, Corsica, Cisalpine Gaul, Nearer and Farther Spain, Africa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Macedonia.</w:t>
      </w:r>
    </w:p>
    <w:p w:rsidR="001F344E" w:rsidRDefault="001F344E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preference was for hegemonic power, as illustrated by the ruin of Rhodes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or the Antiochus IV incident.</w:t>
      </w:r>
    </w:p>
    <w:p w:rsidR="003B14E9" w:rsidRDefault="003B14E9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7319B">
        <w:rPr>
          <w:rFonts w:ascii="Times New Roman" w:hAnsi="Times New Roman" w:cs="Times New Roman"/>
          <w:sz w:val="24"/>
          <w:szCs w:val="24"/>
        </w:rPr>
        <w:t>Even within provinces, administration was remarkably loose.</w:t>
      </w:r>
    </w:p>
    <w:p w:rsidR="0097319B" w:rsidRDefault="0097319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 new province would be established by a committee of ten senators who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would visit the territory, and assess the communities in it.</w:t>
      </w:r>
    </w:p>
    <w:p w:rsidR="0097319B" w:rsidRDefault="0097319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the provinces, the Romans established a hierarchy of community statuses,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but all were inferior to the possibilities open to the Italians:</w:t>
      </w:r>
    </w:p>
    <w:p w:rsidR="0097319B" w:rsidRDefault="0097319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Free and federated states enjoyed a treaty with Rome, and were usually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tax exempt.</w:t>
      </w:r>
    </w:p>
    <w:p w:rsidR="0097319B" w:rsidRDefault="0097319B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95635">
        <w:rPr>
          <w:rFonts w:ascii="Times New Roman" w:hAnsi="Times New Roman" w:cs="Times New Roman"/>
          <w:sz w:val="24"/>
          <w:szCs w:val="24"/>
        </w:rPr>
        <w:t>Free and immune states were tax exempt.</w:t>
      </w:r>
    </w:p>
    <w:p w:rsidR="00395635" w:rsidRDefault="003956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Tributary states paid annual tribute to Rome.</w:t>
      </w:r>
    </w:p>
    <w:p w:rsidR="00395635" w:rsidRDefault="003956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All provincial states were expected to be obedient and orderly in running their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local affairs, to pay taxes when required, and to supply men for the army when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required.</w:t>
      </w:r>
    </w:p>
    <w:p w:rsidR="00395635" w:rsidRDefault="003956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Initially, the Romans created new magistracies (e.g., new praetors for Sicily,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Sardinia, and Spain) to govern the growing empire.</w:t>
      </w:r>
    </w:p>
    <w:p w:rsidR="00395635" w:rsidRDefault="003956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Increasingly, however, they preferred to extend an incumbent's power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</w:t>
      </w:r>
      <w:proofErr w:type="spellStart"/>
      <w:r w:rsidRPr="00395635">
        <w:rPr>
          <w:rFonts w:ascii="Times New Roman" w:hAnsi="Times New Roman" w:cs="Times New Roman"/>
          <w:i/>
          <w:sz w:val="24"/>
          <w:szCs w:val="24"/>
        </w:rPr>
        <w:t>imperium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for a further year, allowing him to govern a province as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proconsul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propraetor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while new consuls and praetors took office; this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system of prorogation was habitual by ca. 150 BC.</w:t>
      </w:r>
    </w:p>
    <w:p w:rsidR="00395635" w:rsidRDefault="003956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A proconsul,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propraetor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his province was responsible for keeping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peace and seeing that taxes were collected; he had a minimal staff of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quaastor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(for financial matters), and friends he brought along to assist him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spellStart"/>
      <w:r w:rsidRPr="00395635">
        <w:rPr>
          <w:rFonts w:ascii="Times New Roman" w:hAnsi="Times New Roman" w:cs="Times New Roman"/>
          <w:i/>
          <w:sz w:val="24"/>
          <w:szCs w:val="24"/>
        </w:rPr>
        <w:t>comites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395635" w:rsidRDefault="00395635" w:rsidP="00D62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This system of provincial administration was unsupervised and open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dreadful abuse.</w:t>
      </w:r>
    </w:p>
    <w:p w:rsidR="005F5B2C" w:rsidRDefault="005F5B2C" w:rsidP="00D62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535" w:rsidRDefault="00B213A8" w:rsidP="00B21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A8">
        <w:rPr>
          <w:rFonts w:ascii="Times New Roman" w:hAnsi="Times New Roman" w:cs="Times New Roman"/>
          <w:b/>
          <w:sz w:val="24"/>
          <w:szCs w:val="24"/>
        </w:rPr>
        <w:t>The Pressures of Empire</w:t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rapid expansion and great extent of the Roman Empire imposed tremendous </w:t>
      </w:r>
      <w:r>
        <w:rPr>
          <w:rFonts w:ascii="Times New Roman" w:hAnsi="Times New Roman" w:cs="Times New Roman"/>
          <w:sz w:val="24"/>
          <w:szCs w:val="24"/>
        </w:rPr>
        <w:tab/>
        <w:t xml:space="preserve">pressures on the Republic that, eventually, it proved unable to bear.  We shall now </w:t>
      </w:r>
      <w:r>
        <w:rPr>
          <w:rFonts w:ascii="Times New Roman" w:hAnsi="Times New Roman" w:cs="Times New Roman"/>
          <w:sz w:val="24"/>
          <w:szCs w:val="24"/>
        </w:rPr>
        <w:tab/>
        <w:t xml:space="preserve">examine some of the pressures, focusing particularly on how the regular operation of </w:t>
      </w:r>
      <w:r>
        <w:rPr>
          <w:rFonts w:ascii="Times New Roman" w:hAnsi="Times New Roman" w:cs="Times New Roman"/>
          <w:sz w:val="24"/>
          <w:szCs w:val="24"/>
        </w:rPr>
        <w:tab/>
        <w:t xml:space="preserve">Roman politics came to be adversely affected by the effects of empire and how increasing </w:t>
      </w:r>
      <w:r>
        <w:rPr>
          <w:rFonts w:ascii="Times New Roman" w:hAnsi="Times New Roman" w:cs="Times New Roman"/>
          <w:sz w:val="24"/>
          <w:szCs w:val="24"/>
        </w:rPr>
        <w:tab/>
        <w:t xml:space="preserve">competition among the elite led to the neglect of important socioeconomic ills what </w:t>
      </w:r>
      <w:r>
        <w:rPr>
          <w:rFonts w:ascii="Times New Roman" w:hAnsi="Times New Roman" w:cs="Times New Roman"/>
          <w:sz w:val="24"/>
          <w:szCs w:val="24"/>
        </w:rPr>
        <w:tab/>
        <w:t>would add grist to the mill of the looming Roman Revolution.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Senate's dominance was reinforced by the wars of expansion, but senatorial politics were </w:t>
      </w:r>
      <w:r>
        <w:rPr>
          <w:rFonts w:ascii="Times New Roman" w:hAnsi="Times New Roman" w:cs="Times New Roman"/>
          <w:sz w:val="24"/>
          <w:szCs w:val="24"/>
        </w:rPr>
        <w:tab/>
        <w:t>factious.</w:t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wars of expansion greatly enhanced the Senate's position of dominance.</w:t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Continuing wars and Roman success strengthened the Senate's political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position in the state.</w:t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While only the assemblies passed laws, it became customary for the Senate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see its advice enacted as legislation.</w:t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Senate's corporate sense of entitlement to power and leadership grew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stronger, especially in the spheres of state finances and foreign affairs, the two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spheres in which the Senate's supremacy was virtually unchallenged.</w:t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Senate was dominated by a small group of nobles (</w:t>
      </w:r>
      <w:proofErr w:type="spellStart"/>
      <w:r w:rsidRPr="00B213A8">
        <w:rPr>
          <w:rFonts w:ascii="Times New Roman" w:hAnsi="Times New Roman" w:cs="Times New Roman"/>
          <w:i/>
          <w:sz w:val="24"/>
          <w:szCs w:val="24"/>
        </w:rPr>
        <w:t>nobiles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213A8" w:rsidRDefault="00B213A8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Senate had a strong corporate identity, but within the Senate there were </w:t>
      </w:r>
      <w:r w:rsidR="00F91D40">
        <w:rPr>
          <w:rFonts w:ascii="Times New Roman" w:hAnsi="Times New Roman" w:cs="Times New Roman"/>
          <w:sz w:val="24"/>
          <w:szCs w:val="24"/>
        </w:rPr>
        <w:tab/>
      </w:r>
      <w:r w:rsidR="00F91D40">
        <w:rPr>
          <w:rFonts w:ascii="Times New Roman" w:hAnsi="Times New Roman" w:cs="Times New Roman"/>
          <w:sz w:val="24"/>
          <w:szCs w:val="24"/>
        </w:rPr>
        <w:tab/>
      </w:r>
      <w:r w:rsidR="00F91D4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sharp divisions.  The Nobles (</w:t>
      </w:r>
      <w:proofErr w:type="spellStart"/>
      <w:r w:rsidRPr="00B213A8">
        <w:rPr>
          <w:rFonts w:ascii="Times New Roman" w:hAnsi="Times New Roman" w:cs="Times New Roman"/>
          <w:i/>
          <w:sz w:val="24"/>
          <w:szCs w:val="24"/>
        </w:rPr>
        <w:t>nobiles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small group of particularly </w:t>
      </w:r>
      <w:r w:rsidR="00F91D40">
        <w:rPr>
          <w:rFonts w:ascii="Times New Roman" w:hAnsi="Times New Roman" w:cs="Times New Roman"/>
          <w:sz w:val="24"/>
          <w:szCs w:val="24"/>
        </w:rPr>
        <w:t xml:space="preserve">powerful </w:t>
      </w:r>
      <w:r w:rsidR="00F91D40">
        <w:rPr>
          <w:rFonts w:ascii="Times New Roman" w:hAnsi="Times New Roman" w:cs="Times New Roman"/>
          <w:sz w:val="24"/>
          <w:szCs w:val="24"/>
        </w:rPr>
        <w:tab/>
      </w:r>
      <w:r w:rsidR="00F91D40">
        <w:rPr>
          <w:rFonts w:ascii="Times New Roman" w:hAnsi="Times New Roman" w:cs="Times New Roman"/>
          <w:sz w:val="24"/>
          <w:szCs w:val="24"/>
        </w:rPr>
        <w:tab/>
      </w:r>
      <w:r w:rsidR="00F91D40">
        <w:rPr>
          <w:rFonts w:ascii="Times New Roman" w:hAnsi="Times New Roman" w:cs="Times New Roman"/>
          <w:sz w:val="24"/>
          <w:szCs w:val="24"/>
        </w:rPr>
        <w:tab/>
        <w:t xml:space="preserve">     families, were at the top of the senatorial pecking order.  New arrivals (dubbed </w:t>
      </w:r>
      <w:r w:rsidR="00F91D40">
        <w:rPr>
          <w:rFonts w:ascii="Times New Roman" w:hAnsi="Times New Roman" w:cs="Times New Roman"/>
          <w:sz w:val="24"/>
          <w:szCs w:val="24"/>
        </w:rPr>
        <w:tab/>
      </w:r>
      <w:r w:rsidR="00F91D40">
        <w:rPr>
          <w:rFonts w:ascii="Times New Roman" w:hAnsi="Times New Roman" w:cs="Times New Roman"/>
          <w:sz w:val="24"/>
          <w:szCs w:val="24"/>
        </w:rPr>
        <w:tab/>
        <w:t xml:space="preserve">     "new men" [</w:t>
      </w:r>
      <w:proofErr w:type="spellStart"/>
      <w:r w:rsidR="00F91D40" w:rsidRPr="00F91D40">
        <w:rPr>
          <w:rFonts w:ascii="Times New Roman" w:hAnsi="Times New Roman" w:cs="Times New Roman"/>
          <w:i/>
          <w:sz w:val="24"/>
          <w:szCs w:val="24"/>
        </w:rPr>
        <w:t>novi</w:t>
      </w:r>
      <w:proofErr w:type="spellEnd"/>
      <w:r w:rsidR="00F91D40" w:rsidRPr="00F91D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D40" w:rsidRPr="00F91D40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="00F91D40">
        <w:rPr>
          <w:rFonts w:ascii="Times New Roman" w:hAnsi="Times New Roman" w:cs="Times New Roman"/>
          <w:sz w:val="24"/>
          <w:szCs w:val="24"/>
        </w:rPr>
        <w:t>]) met fierce snobbery.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Senatorial politics were traditionally factional.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Factions were not political parties organized along ideological lines, but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alliances of opportunity among influential men.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 faction had a leading family with a leader and satellite families,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supporters in varying degrees of influence around that leader.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faction's function was to get its people placed in the most prestigious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offices and military commands, or to block the ascent of opponents. 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Senatorial politics, therefore, was a personal and competitive business.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Alliances within factions could form and dissolve rapidly.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To a degree, foreign engagements were seen and used as tools in the constant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domestic factional struggles.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 w:rsidRPr="0006045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The growth of empire also brought social and economic pressures.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A new leading grew, entrepreneurs made profits out of exploiting the new territories.</w:t>
      </w:r>
    </w:p>
    <w:p w:rsidR="00F91D40" w:rsidRDefault="00F91D40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As the empire grew, entrepreneurs </w:t>
      </w:r>
      <w:r w:rsidR="009C0F3E">
        <w:rPr>
          <w:rFonts w:ascii="Times New Roman" w:hAnsi="Times New Roman" w:cs="Times New Roman"/>
          <w:sz w:val="24"/>
          <w:szCs w:val="24"/>
        </w:rPr>
        <w:t xml:space="preserve">made profits out of exploiting the new </w:t>
      </w:r>
      <w:r w:rsidR="009C0F3E">
        <w:rPr>
          <w:rFonts w:ascii="Times New Roman" w:hAnsi="Times New Roman" w:cs="Times New Roman"/>
          <w:sz w:val="24"/>
          <w:szCs w:val="24"/>
        </w:rPr>
        <w:tab/>
      </w:r>
      <w:r w:rsidR="009C0F3E">
        <w:rPr>
          <w:rFonts w:ascii="Times New Roman" w:hAnsi="Times New Roman" w:cs="Times New Roman"/>
          <w:sz w:val="24"/>
          <w:szCs w:val="24"/>
        </w:rPr>
        <w:tab/>
      </w:r>
      <w:r w:rsidR="009C0F3E">
        <w:rPr>
          <w:rFonts w:ascii="Times New Roman" w:hAnsi="Times New Roman" w:cs="Times New Roman"/>
          <w:sz w:val="24"/>
          <w:szCs w:val="24"/>
        </w:rPr>
        <w:tab/>
        <w:t xml:space="preserve">     territories.</w:t>
      </w:r>
    </w:p>
    <w:p w:rsidR="009C0F3E" w:rsidRDefault="009C0F3E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By c. 120 BC, these men were known as Roman Knights (</w:t>
      </w:r>
      <w:proofErr w:type="spellStart"/>
      <w:r w:rsidRPr="009C0F3E">
        <w:rPr>
          <w:rFonts w:ascii="Times New Roman" w:hAnsi="Times New Roman" w:cs="Times New Roman"/>
          <w:i/>
          <w:sz w:val="24"/>
          <w:szCs w:val="24"/>
        </w:rPr>
        <w:t>equites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and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Equestrian Order formed a new social class at Rome.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Simplistic distinctions between Knights and senators based on wealth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occupation are not convincing; the situation was more complex.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Senators could take part in trade and other business, and </w:t>
      </w:r>
      <w:proofErr w:type="spellStart"/>
      <w:r w:rsidRPr="0091717F">
        <w:rPr>
          <w:rFonts w:ascii="Times New Roman" w:hAnsi="Times New Roman" w:cs="Times New Roman"/>
          <w:i/>
          <w:sz w:val="24"/>
          <w:szCs w:val="24"/>
        </w:rPr>
        <w:t>equites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own huge amounts of land.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Some senators were poorer than </w:t>
      </w:r>
      <w:proofErr w:type="spellStart"/>
      <w:r w:rsidRPr="0091717F">
        <w:rPr>
          <w:rFonts w:ascii="Times New Roman" w:hAnsi="Times New Roman" w:cs="Times New Roman"/>
          <w:i/>
          <w:sz w:val="24"/>
          <w:szCs w:val="24"/>
        </w:rPr>
        <w:t>equites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In reality, senators and </w:t>
      </w:r>
      <w:proofErr w:type="spellStart"/>
      <w:r w:rsidRPr="0091717F">
        <w:rPr>
          <w:rFonts w:ascii="Times New Roman" w:hAnsi="Times New Roman" w:cs="Times New Roman"/>
          <w:i/>
          <w:sz w:val="24"/>
          <w:szCs w:val="24"/>
        </w:rPr>
        <w:t>equites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formed the same broad socioeconomic class; 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that distinguished them was participation in politics.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The stratification of Roman society and politics was now much more complex.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senatorial-equestrian class constituted the ruling elite.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Within the senatorial class, there were divisions between patrician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plebeian, </w:t>
      </w:r>
      <w:proofErr w:type="spellStart"/>
      <w:r w:rsidRPr="0091717F">
        <w:rPr>
          <w:rFonts w:ascii="Times New Roman" w:hAnsi="Times New Roman" w:cs="Times New Roman"/>
          <w:i/>
          <w:sz w:val="24"/>
          <w:szCs w:val="24"/>
        </w:rPr>
        <w:t>nobilis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1717F">
        <w:rPr>
          <w:rFonts w:ascii="Times New Roman" w:hAnsi="Times New Roman" w:cs="Times New Roman"/>
          <w:i/>
          <w:sz w:val="24"/>
          <w:szCs w:val="24"/>
        </w:rPr>
        <w:t>ordinarius</w:t>
      </w:r>
      <w:proofErr w:type="spellEnd"/>
      <w:r>
        <w:rPr>
          <w:rFonts w:ascii="Times New Roman" w:hAnsi="Times New Roman" w:cs="Times New Roman"/>
          <w:sz w:val="24"/>
          <w:szCs w:val="24"/>
        </w:rPr>
        <w:t>, established and "new" families.</w:t>
      </w:r>
    </w:p>
    <w:p w:rsidR="0091717F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48D9">
        <w:rPr>
          <w:rFonts w:ascii="Times New Roman" w:hAnsi="Times New Roman" w:cs="Times New Roman"/>
          <w:sz w:val="24"/>
          <w:szCs w:val="24"/>
        </w:rPr>
        <w:t>Equestrians overlapped with senators, but did not take part in politics.</w:t>
      </w:r>
    </w:p>
    <w:p w:rsidR="002B48D9" w:rsidRDefault="002B48D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Only senators and equestrians were eligible to stand for public office;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 </w:t>
      </w:r>
      <w:proofErr w:type="spellStart"/>
      <w:r w:rsidRPr="002B48D9">
        <w:rPr>
          <w:rFonts w:ascii="Times New Roman" w:hAnsi="Times New Roman" w:cs="Times New Roman"/>
          <w:i/>
          <w:sz w:val="24"/>
          <w:szCs w:val="24"/>
        </w:rPr>
        <w:t>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got elected to a magistracy entered the Senate as a "new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man."</w:t>
      </w:r>
    </w:p>
    <w:p w:rsidR="002B48D9" w:rsidRDefault="002B48D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For the lower orders, there were also changes.</w:t>
      </w:r>
    </w:p>
    <w:p w:rsidR="002B48D9" w:rsidRDefault="002B48D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For those who did not become rich, the empire was a mixed blessing.</w:t>
      </w:r>
    </w:p>
    <w:p w:rsidR="002B48D9" w:rsidRDefault="002B48D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Some did well out of their soldiering and became more affluent.</w:t>
      </w:r>
    </w:p>
    <w:p w:rsidR="002B48D9" w:rsidRDefault="002B48D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Others left their home </w:t>
      </w:r>
      <w:r w:rsidR="00060459">
        <w:rPr>
          <w:rFonts w:ascii="Times New Roman" w:hAnsi="Times New Roman" w:cs="Times New Roman"/>
          <w:sz w:val="24"/>
          <w:szCs w:val="24"/>
        </w:rPr>
        <w:t xml:space="preserve">farms and never returned, or they did come home and </w:t>
      </w:r>
      <w:r w:rsidR="00060459">
        <w:rPr>
          <w:rFonts w:ascii="Times New Roman" w:hAnsi="Times New Roman" w:cs="Times New Roman"/>
          <w:sz w:val="24"/>
          <w:szCs w:val="24"/>
        </w:rPr>
        <w:tab/>
      </w:r>
      <w:r w:rsidR="00060459">
        <w:rPr>
          <w:rFonts w:ascii="Times New Roman" w:hAnsi="Times New Roman" w:cs="Times New Roman"/>
          <w:sz w:val="24"/>
          <w:szCs w:val="24"/>
        </w:rPr>
        <w:tab/>
      </w:r>
      <w:r w:rsidR="00060459">
        <w:rPr>
          <w:rFonts w:ascii="Times New Roman" w:hAnsi="Times New Roman" w:cs="Times New Roman"/>
          <w:sz w:val="24"/>
          <w:szCs w:val="24"/>
        </w:rPr>
        <w:tab/>
        <w:t xml:space="preserve">     found the farm dilapidated.</w:t>
      </w:r>
    </w:p>
    <w:p w:rsidR="00060459" w:rsidRDefault="0006045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More and more of the latter sold their farms, and went to the city to join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Head Count.</w:t>
      </w:r>
    </w:p>
    <w:p w:rsidR="00060459" w:rsidRDefault="0006045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A manpower crisis was brewing in the mid-to-late second century BC.</w:t>
      </w:r>
    </w:p>
    <w:p w:rsidR="00060459" w:rsidRDefault="0006045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Affluent senators and equestrians formed larger and larger estates.</w:t>
      </w:r>
    </w:p>
    <w:p w:rsidR="00060459" w:rsidRDefault="0006045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They staffed the estates with cheap labor.</w:t>
      </w:r>
    </w:p>
    <w:p w:rsidR="00060459" w:rsidRDefault="0006045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Dispossessed smallholders fell below the property qualification for military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service.</w:t>
      </w:r>
    </w:p>
    <w:p w:rsidR="00060459" w:rsidRPr="002B48D9" w:rsidRDefault="00060459" w:rsidP="00B21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04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The Roman army began to lack power.</w:t>
      </w:r>
    </w:p>
    <w:p w:rsidR="0091717F" w:rsidRPr="00B213A8" w:rsidRDefault="0091717F" w:rsidP="00B213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717F" w:rsidRPr="00B213A8" w:rsidSect="0081675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19" w:rsidRDefault="00864A19" w:rsidP="00D84CFB">
      <w:pPr>
        <w:spacing w:after="0" w:line="240" w:lineRule="auto"/>
      </w:pPr>
      <w:r>
        <w:separator/>
      </w:r>
    </w:p>
  </w:endnote>
  <w:endnote w:type="continuationSeparator" w:id="0">
    <w:p w:rsidR="00864A19" w:rsidRDefault="00864A19" w:rsidP="00D8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72782"/>
      <w:docPartObj>
        <w:docPartGallery w:val="Page Numbers (Bottom of Page)"/>
        <w:docPartUnique/>
      </w:docPartObj>
    </w:sdtPr>
    <w:sdtContent>
      <w:p w:rsidR="002B48D9" w:rsidRDefault="002B48D9">
        <w:pPr>
          <w:pStyle w:val="Footer"/>
          <w:jc w:val="center"/>
        </w:pPr>
        <w:fldSimple w:instr=" PAGE   \* MERGEFORMAT ">
          <w:r w:rsidR="00C47CFE">
            <w:rPr>
              <w:noProof/>
            </w:rPr>
            <w:t>2</w:t>
          </w:r>
        </w:fldSimple>
      </w:p>
    </w:sdtContent>
  </w:sdt>
  <w:p w:rsidR="002B48D9" w:rsidRDefault="002B4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19" w:rsidRDefault="00864A19" w:rsidP="00D84CFB">
      <w:pPr>
        <w:spacing w:after="0" w:line="240" w:lineRule="auto"/>
      </w:pPr>
      <w:r>
        <w:separator/>
      </w:r>
    </w:p>
  </w:footnote>
  <w:footnote w:type="continuationSeparator" w:id="0">
    <w:p w:rsidR="00864A19" w:rsidRDefault="00864A19" w:rsidP="00D84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709"/>
    <w:rsid w:val="00060459"/>
    <w:rsid w:val="00092945"/>
    <w:rsid w:val="00155EEF"/>
    <w:rsid w:val="00191ACB"/>
    <w:rsid w:val="001B6417"/>
    <w:rsid w:val="001F344E"/>
    <w:rsid w:val="002B48D9"/>
    <w:rsid w:val="00304C2A"/>
    <w:rsid w:val="00395635"/>
    <w:rsid w:val="003B14E9"/>
    <w:rsid w:val="003B5348"/>
    <w:rsid w:val="003E06F4"/>
    <w:rsid w:val="004D39D8"/>
    <w:rsid w:val="005C1535"/>
    <w:rsid w:val="005F5B2C"/>
    <w:rsid w:val="00644540"/>
    <w:rsid w:val="00646072"/>
    <w:rsid w:val="00747108"/>
    <w:rsid w:val="007E64AC"/>
    <w:rsid w:val="00816750"/>
    <w:rsid w:val="00864A19"/>
    <w:rsid w:val="00871340"/>
    <w:rsid w:val="008D592D"/>
    <w:rsid w:val="0091717F"/>
    <w:rsid w:val="0097319B"/>
    <w:rsid w:val="0097579B"/>
    <w:rsid w:val="009C0F3E"/>
    <w:rsid w:val="00A24B08"/>
    <w:rsid w:val="00A27B6F"/>
    <w:rsid w:val="00A54157"/>
    <w:rsid w:val="00A62622"/>
    <w:rsid w:val="00A878F3"/>
    <w:rsid w:val="00B213A8"/>
    <w:rsid w:val="00B308D0"/>
    <w:rsid w:val="00B55A50"/>
    <w:rsid w:val="00B67931"/>
    <w:rsid w:val="00C47CFE"/>
    <w:rsid w:val="00CE40AA"/>
    <w:rsid w:val="00D42D94"/>
    <w:rsid w:val="00D44E7D"/>
    <w:rsid w:val="00D62709"/>
    <w:rsid w:val="00D84CFB"/>
    <w:rsid w:val="00E146DC"/>
    <w:rsid w:val="00F91D40"/>
    <w:rsid w:val="00FE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CFB"/>
  </w:style>
  <w:style w:type="paragraph" w:styleId="Footer">
    <w:name w:val="footer"/>
    <w:basedOn w:val="Normal"/>
    <w:link w:val="FooterChar"/>
    <w:uiPriority w:val="99"/>
    <w:unhideWhenUsed/>
    <w:rsid w:val="00D8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32</cp:revision>
  <dcterms:created xsi:type="dcterms:W3CDTF">2016-07-13T05:29:00Z</dcterms:created>
  <dcterms:modified xsi:type="dcterms:W3CDTF">2016-07-14T02:41:00Z</dcterms:modified>
</cp:coreProperties>
</file>